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A43" w:rsidRDefault="00D32A43" w:rsidP="00D32A43">
      <w:pPr>
        <w:rPr>
          <w:rFonts w:ascii="Calibri" w:hAnsi="Calibri"/>
          <w:b/>
          <w:noProof/>
          <w:sz w:val="36"/>
          <w:szCs w:val="36"/>
        </w:rPr>
      </w:pPr>
    </w:p>
    <w:p w:rsidR="00D32A43" w:rsidRPr="004D3262" w:rsidRDefault="004D3262" w:rsidP="00D32A43">
      <w:pPr>
        <w:rPr>
          <w:rFonts w:ascii="Calibri" w:hAnsi="Calibri"/>
          <w:b/>
          <w:sz w:val="36"/>
          <w:szCs w:val="36"/>
          <w:u w:val="single"/>
          <w:lang w:val="en-GB"/>
        </w:rPr>
      </w:pPr>
      <w:r w:rsidRPr="004D3262">
        <w:rPr>
          <w:rFonts w:ascii="Calibri" w:hAnsi="Calibri"/>
          <w:b/>
          <w:noProof/>
          <w:sz w:val="36"/>
          <w:szCs w:val="36"/>
          <w:u w:val="single"/>
          <w:lang w:val="en-GB"/>
        </w:rPr>
        <w:t>TECHNICAL INFORMATION</w:t>
      </w:r>
    </w:p>
    <w:p w:rsidR="00D32A43" w:rsidRPr="004D3262" w:rsidRDefault="00D32A43" w:rsidP="00D32A43">
      <w:pPr>
        <w:autoSpaceDE w:val="0"/>
        <w:autoSpaceDN w:val="0"/>
        <w:adjustRightInd w:val="0"/>
        <w:rPr>
          <w:b/>
          <w:sz w:val="32"/>
          <w:szCs w:val="32"/>
          <w:lang w:val="en-GB"/>
        </w:rPr>
      </w:pPr>
    </w:p>
    <w:p w:rsidR="004D3262" w:rsidRPr="004D3262" w:rsidRDefault="004D3262" w:rsidP="004D3262">
      <w:pPr>
        <w:autoSpaceDE w:val="0"/>
        <w:autoSpaceDN w:val="0"/>
        <w:adjustRightInd w:val="0"/>
        <w:rPr>
          <w:rFonts w:ascii="Calibri" w:hAnsi="Calibri"/>
          <w:b/>
          <w:bCs/>
          <w:color w:val="000000"/>
          <w:lang w:val="en-GB"/>
        </w:rPr>
      </w:pPr>
    </w:p>
    <w:p w:rsidR="004D3262" w:rsidRPr="004D3262" w:rsidRDefault="004D3262" w:rsidP="004D3262">
      <w:pPr>
        <w:autoSpaceDE w:val="0"/>
        <w:autoSpaceDN w:val="0"/>
        <w:adjustRightInd w:val="0"/>
        <w:rPr>
          <w:rFonts w:ascii="Calibri" w:hAnsi="Calibri"/>
          <w:b/>
          <w:bCs/>
          <w:color w:val="000000"/>
          <w:lang w:val="en-GB"/>
        </w:rPr>
      </w:pPr>
      <w:r w:rsidRPr="004D3262">
        <w:rPr>
          <w:rFonts w:ascii="Calibri" w:hAnsi="Calibri"/>
          <w:b/>
          <w:bCs/>
          <w:color w:val="000000"/>
          <w:lang w:val="en-GB"/>
        </w:rPr>
        <w:t>PRODUCT INTENDED ONLY</w:t>
      </w:r>
    </w:p>
    <w:p w:rsidR="004D3262" w:rsidRPr="004D3262" w:rsidRDefault="004D3262" w:rsidP="004D3262">
      <w:pPr>
        <w:autoSpaceDE w:val="0"/>
        <w:autoSpaceDN w:val="0"/>
        <w:adjustRightInd w:val="0"/>
        <w:rPr>
          <w:rFonts w:ascii="Calibri" w:hAnsi="Calibri"/>
          <w:b/>
          <w:bCs/>
          <w:color w:val="000000"/>
          <w:lang w:val="en-GB"/>
        </w:rPr>
      </w:pPr>
      <w:r w:rsidRPr="004D3262">
        <w:rPr>
          <w:rFonts w:ascii="Calibri" w:hAnsi="Calibri"/>
          <w:b/>
          <w:bCs/>
          <w:color w:val="000000"/>
          <w:lang w:val="en-GB"/>
        </w:rPr>
        <w:t>FOR PROFESSIONAL USE</w:t>
      </w:r>
    </w:p>
    <w:p w:rsidR="00241B02" w:rsidRPr="004D3262" w:rsidRDefault="00241B02" w:rsidP="00D32A43">
      <w:pPr>
        <w:rPr>
          <w:lang w:val="en-GB"/>
        </w:rPr>
      </w:pPr>
    </w:p>
    <w:p w:rsidR="000B4007" w:rsidRPr="004D3262" w:rsidRDefault="000B4007" w:rsidP="00D32A43">
      <w:pPr>
        <w:rPr>
          <w:lang w:val="en-GB"/>
        </w:rPr>
      </w:pPr>
      <w:r w:rsidRPr="004D3262">
        <w:rPr>
          <w:lang w:val="en-GB"/>
        </w:rPr>
        <w:t xml:space="preserve">     </w:t>
      </w:r>
    </w:p>
    <w:p w:rsidR="000B4007" w:rsidRPr="004D3262" w:rsidRDefault="004E787A" w:rsidP="00D32A43">
      <w:pPr>
        <w:rPr>
          <w:lang w:val="en-GB"/>
        </w:rPr>
      </w:pPr>
      <w:r>
        <w:rPr>
          <w:noProof/>
          <w:lang w:eastAsia="en-US"/>
        </w:rPr>
        <w:pict>
          <v:shapetype id="_x0000_t202" coordsize="21600,21600" o:spt="202" path="m,l,21600r21600,l21600,xe">
            <v:stroke joinstyle="miter"/>
            <v:path gradientshapeok="t" o:connecttype="rect"/>
          </v:shapetype>
          <v:shape id="_x0000_s1026" type="#_x0000_t202" style="position:absolute;margin-left:-13.9pt;margin-top:2.25pt;width:309.8pt;height:126.35pt;z-index:251660288;mso-width-relative:margin;mso-height-relative:margin" filled="f" fillcolor="black [3200]" strokecolor="#17365d [2415]" strokeweight="3pt">
            <v:shadow on="t" type="perspective" color="#7f7f7f [1601]" opacity=".5" offset="1pt" offset2="-1pt"/>
            <v:textbox style="mso-next-textbox:#_x0000_s1026">
              <w:txbxContent>
                <w:p w:rsidR="004A2D2B" w:rsidRDefault="004A2D2B" w:rsidP="004A2D2B">
                  <w:pPr>
                    <w:jc w:val="center"/>
                    <w:rPr>
                      <w:b/>
                      <w:color w:val="365F91" w:themeColor="accent1" w:themeShade="BF"/>
                      <w:sz w:val="44"/>
                      <w:szCs w:val="44"/>
                    </w:rPr>
                  </w:pPr>
                </w:p>
                <w:p w:rsidR="004A2D2B" w:rsidRPr="004A2D2B" w:rsidRDefault="004A2D2B" w:rsidP="004A2D2B">
                  <w:pPr>
                    <w:jc w:val="center"/>
                    <w:rPr>
                      <w:b/>
                      <w:color w:val="365F91" w:themeColor="accent1" w:themeShade="BF"/>
                      <w:sz w:val="44"/>
                      <w:szCs w:val="44"/>
                    </w:rPr>
                  </w:pPr>
                  <w:r w:rsidRPr="004A2D2B">
                    <w:rPr>
                      <w:b/>
                      <w:color w:val="365F91" w:themeColor="accent1" w:themeShade="BF"/>
                      <w:sz w:val="44"/>
                      <w:szCs w:val="44"/>
                    </w:rPr>
                    <w:t>PROFI RS</w:t>
                  </w:r>
                </w:p>
                <w:p w:rsidR="004A2D2B" w:rsidRPr="004A2D2B" w:rsidRDefault="004A2D2B" w:rsidP="004A2D2B">
                  <w:pPr>
                    <w:jc w:val="center"/>
                    <w:rPr>
                      <w:b/>
                      <w:color w:val="365F91" w:themeColor="accent1" w:themeShade="BF"/>
                      <w:sz w:val="44"/>
                      <w:szCs w:val="44"/>
                    </w:rPr>
                  </w:pPr>
                </w:p>
                <w:p w:rsidR="004A2D2B" w:rsidRPr="004A2D2B" w:rsidRDefault="004D3262" w:rsidP="004A2D2B">
                  <w:pPr>
                    <w:jc w:val="center"/>
                    <w:rPr>
                      <w:b/>
                      <w:color w:val="365F91" w:themeColor="accent1" w:themeShade="BF"/>
                      <w:sz w:val="44"/>
                      <w:szCs w:val="44"/>
                    </w:rPr>
                  </w:pPr>
                  <w:r>
                    <w:rPr>
                      <w:b/>
                      <w:color w:val="365F91" w:themeColor="accent1" w:themeShade="BF"/>
                      <w:sz w:val="44"/>
                      <w:szCs w:val="44"/>
                    </w:rPr>
                    <w:t>FAST WAX</w:t>
                  </w:r>
                </w:p>
              </w:txbxContent>
            </v:textbox>
          </v:shape>
        </w:pict>
      </w:r>
    </w:p>
    <w:p w:rsidR="0047559B" w:rsidRPr="004D3262" w:rsidRDefault="000B4007" w:rsidP="00D32A43">
      <w:pPr>
        <w:rPr>
          <w:lang w:val="en-GB"/>
        </w:rPr>
      </w:pPr>
      <w:r w:rsidRPr="004D3262">
        <w:rPr>
          <w:lang w:val="en-GB"/>
        </w:rPr>
        <w:t xml:space="preserve">                                                                                                             </w:t>
      </w:r>
      <w:r w:rsidR="0047559B" w:rsidRPr="004D3262">
        <w:rPr>
          <w:lang w:val="en-GB"/>
        </w:rPr>
        <w:t xml:space="preserve">            </w:t>
      </w:r>
    </w:p>
    <w:p w:rsidR="00B97605" w:rsidRPr="004D3262" w:rsidRDefault="0047559B" w:rsidP="00D32A43">
      <w:pPr>
        <w:rPr>
          <w:noProof/>
          <w:lang w:val="en-GB"/>
        </w:rPr>
      </w:pPr>
      <w:r w:rsidRPr="004D3262">
        <w:rPr>
          <w:lang w:val="en-GB"/>
        </w:rPr>
        <w:t xml:space="preserve">                                                                                                       </w:t>
      </w: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noProof/>
          <w:lang w:val="en-GB"/>
        </w:rPr>
      </w:pPr>
    </w:p>
    <w:p w:rsidR="004A2D2B" w:rsidRPr="004D3262" w:rsidRDefault="004A2D2B" w:rsidP="00D32A43">
      <w:pPr>
        <w:rPr>
          <w:lang w:val="en-GB"/>
        </w:rPr>
      </w:pPr>
    </w:p>
    <w:p w:rsidR="00241B02" w:rsidRPr="004D3262" w:rsidRDefault="00241B02" w:rsidP="00E73B28">
      <w:pPr>
        <w:rPr>
          <w:rFonts w:ascii="Calibri" w:hAnsi="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E73B28" w:rsidRPr="00EE4C76" w:rsidTr="009643F0">
        <w:trPr>
          <w:trHeight w:val="305"/>
        </w:trPr>
        <w:tc>
          <w:tcPr>
            <w:tcW w:w="9180" w:type="dxa"/>
          </w:tcPr>
          <w:p w:rsidR="00E73B28" w:rsidRPr="00EE4C76" w:rsidRDefault="004D3262" w:rsidP="00E73B28">
            <w:pPr>
              <w:rPr>
                <w:rFonts w:ascii="Calibri" w:hAnsi="Calibri"/>
                <w:b/>
              </w:rPr>
            </w:pPr>
            <w:r>
              <w:rPr>
                <w:rFonts w:ascii="Calibri" w:hAnsi="Calibri"/>
                <w:b/>
              </w:rPr>
              <w:t>PRODUCT DESCRIPTION</w:t>
            </w:r>
          </w:p>
        </w:tc>
      </w:tr>
    </w:tbl>
    <w:p w:rsidR="00E73B28" w:rsidRDefault="00E73B28" w:rsidP="00E73B28">
      <w:pPr>
        <w:autoSpaceDE w:val="0"/>
        <w:autoSpaceDN w:val="0"/>
        <w:adjustRightInd w:val="0"/>
        <w:rPr>
          <w:rFonts w:ascii="Calibri" w:hAnsi="Calibri"/>
          <w:color w:val="000000"/>
        </w:rPr>
      </w:pPr>
    </w:p>
    <w:p w:rsidR="000B4007" w:rsidRDefault="004D3262" w:rsidP="00E73B28">
      <w:pPr>
        <w:spacing w:line="276" w:lineRule="auto"/>
        <w:jc w:val="both"/>
        <w:rPr>
          <w:rFonts w:ascii="Calibri" w:hAnsi="Calibri"/>
        </w:rPr>
      </w:pPr>
      <w:r w:rsidRPr="004D3262">
        <w:rPr>
          <w:rFonts w:ascii="Calibri" w:hAnsi="Calibri"/>
          <w:lang w:val="en-GB"/>
        </w:rPr>
        <w:t xml:space="preserve">PROFI RS FAST WAX is a product for all types of paints, car paints (including HS, 2K, nitro, synthetic and plastic, rubber, dashboard, gel coat, glass, mirrors, etc.). Polishing provides a perfect look and a protective coating also for various difficult coatings. Perfectly removes all traces of abrasives, mists etc. and at the same time works antistatic creating additional protection. The agent can be applied manually or mechanically using a soft sponge. </w:t>
      </w:r>
      <w:r w:rsidRPr="004D3262">
        <w:rPr>
          <w:rFonts w:ascii="Calibri" w:hAnsi="Calibri"/>
        </w:rPr>
        <w:t xml:space="preserve">It </w:t>
      </w:r>
      <w:proofErr w:type="spellStart"/>
      <w:r w:rsidRPr="004D3262">
        <w:rPr>
          <w:rFonts w:ascii="Calibri" w:hAnsi="Calibri"/>
        </w:rPr>
        <w:t>does</w:t>
      </w:r>
      <w:proofErr w:type="spellEnd"/>
      <w:r w:rsidRPr="004D3262">
        <w:rPr>
          <w:rFonts w:ascii="Calibri" w:hAnsi="Calibri"/>
        </w:rPr>
        <w:t xml:space="preserve"> not </w:t>
      </w:r>
      <w:proofErr w:type="spellStart"/>
      <w:r w:rsidRPr="004D3262">
        <w:rPr>
          <w:rFonts w:ascii="Calibri" w:hAnsi="Calibri"/>
        </w:rPr>
        <w:t>contain</w:t>
      </w:r>
      <w:proofErr w:type="spellEnd"/>
      <w:r w:rsidRPr="004D3262">
        <w:rPr>
          <w:rFonts w:ascii="Calibri" w:hAnsi="Calibri"/>
        </w:rPr>
        <w:t xml:space="preserve"> </w:t>
      </w:r>
      <w:proofErr w:type="spellStart"/>
      <w:r w:rsidRPr="004D3262">
        <w:rPr>
          <w:rFonts w:ascii="Calibri" w:hAnsi="Calibri"/>
        </w:rPr>
        <w:t>silicone</w:t>
      </w:r>
      <w:proofErr w:type="spellEnd"/>
      <w:r w:rsidRPr="004D3262">
        <w:rPr>
          <w:rFonts w:ascii="Calibri" w:hAnsi="Calibri"/>
        </w:rPr>
        <w:t xml:space="preserve"> and </w:t>
      </w:r>
      <w:proofErr w:type="spellStart"/>
      <w:r w:rsidRPr="004D3262">
        <w:rPr>
          <w:rFonts w:ascii="Calibri" w:hAnsi="Calibri"/>
        </w:rPr>
        <w:t>silica</w:t>
      </w:r>
      <w:proofErr w:type="spellEnd"/>
      <w:r w:rsidRPr="004D3262">
        <w:rPr>
          <w:rFonts w:ascii="Calibri" w:hAnsi="Calibri"/>
        </w:rPr>
        <w:t>.</w:t>
      </w:r>
    </w:p>
    <w:p w:rsidR="004D3262" w:rsidRPr="00EE4C76" w:rsidRDefault="004D3262" w:rsidP="00E73B28">
      <w:pPr>
        <w:spacing w:line="276" w:lineRule="auto"/>
        <w:jc w:val="both"/>
        <w:rPr>
          <w:rFonts w:ascii="Calibri" w:hAnsi="Calibri"/>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E73B28" w:rsidRPr="00AE1401" w:rsidTr="009643F0">
        <w:trPr>
          <w:trHeight w:val="248"/>
        </w:trPr>
        <w:tc>
          <w:tcPr>
            <w:tcW w:w="9214" w:type="dxa"/>
          </w:tcPr>
          <w:p w:rsidR="00E73B28" w:rsidRPr="00AE1401" w:rsidRDefault="004D3262" w:rsidP="00E73B28">
            <w:pPr>
              <w:rPr>
                <w:rFonts w:ascii="Calibri" w:hAnsi="Calibri"/>
                <w:b/>
              </w:rPr>
            </w:pPr>
            <w:r>
              <w:rPr>
                <w:rFonts w:ascii="Calibri" w:hAnsi="Calibri"/>
                <w:b/>
                <w:bCs/>
              </w:rPr>
              <w:t>PHISICAL AND CHEMICAL PROPERTIES</w:t>
            </w:r>
          </w:p>
        </w:tc>
      </w:tr>
    </w:tbl>
    <w:p w:rsidR="00E73B28" w:rsidRPr="00AE1401" w:rsidRDefault="00E73B28" w:rsidP="00E73B28">
      <w:pPr>
        <w:autoSpaceDE w:val="0"/>
        <w:autoSpaceDN w:val="0"/>
        <w:adjustRightInd w:val="0"/>
        <w:rPr>
          <w:rFonts w:ascii="Calibri" w:hAnsi="Calibri"/>
          <w:color w:val="000000"/>
        </w:rPr>
      </w:pPr>
    </w:p>
    <w:p w:rsidR="00241B02" w:rsidRPr="004D3262" w:rsidRDefault="004D3262" w:rsidP="004D3262">
      <w:pPr>
        <w:pStyle w:val="Akapitzlist"/>
        <w:numPr>
          <w:ilvl w:val="0"/>
          <w:numId w:val="4"/>
        </w:numPr>
        <w:spacing w:line="276" w:lineRule="auto"/>
        <w:rPr>
          <w:rFonts w:ascii="Calibri" w:hAnsi="Calibri"/>
          <w:lang w:val="en-GB"/>
        </w:rPr>
      </w:pPr>
      <w:r w:rsidRPr="004D3262">
        <w:rPr>
          <w:rFonts w:ascii="Calibri" w:hAnsi="Calibri"/>
          <w:lang w:val="en-GB"/>
        </w:rPr>
        <w:t>Composition</w:t>
      </w:r>
      <w:r w:rsidR="00241B02" w:rsidRPr="004D3262">
        <w:rPr>
          <w:rFonts w:ascii="Calibri" w:hAnsi="Calibri"/>
          <w:lang w:val="en-GB"/>
        </w:rPr>
        <w:t>:</w:t>
      </w:r>
      <w:r w:rsidR="00241B02" w:rsidRPr="004D3262">
        <w:rPr>
          <w:rFonts w:ascii="Calibri" w:hAnsi="Calibri"/>
          <w:lang w:val="en-GB"/>
        </w:rPr>
        <w:tab/>
      </w:r>
      <w:r w:rsidR="00241B02" w:rsidRPr="004D3262">
        <w:rPr>
          <w:rFonts w:ascii="Calibri" w:hAnsi="Calibri"/>
          <w:lang w:val="en-GB"/>
        </w:rPr>
        <w:tab/>
      </w:r>
      <w:r w:rsidRPr="004D3262">
        <w:rPr>
          <w:rFonts w:ascii="Calibri" w:hAnsi="Calibri"/>
          <w:lang w:val="en-GB"/>
        </w:rPr>
        <w:t>Emulsion developed using nanotechnology, PTFE and</w:t>
      </w:r>
      <w:r w:rsidRPr="004D3262">
        <w:rPr>
          <w:rFonts w:ascii="Calibri" w:hAnsi="Calibri"/>
          <w:lang w:val="en-GB"/>
        </w:rPr>
        <w:t xml:space="preserve"> additives</w:t>
      </w:r>
    </w:p>
    <w:p w:rsidR="00241B02" w:rsidRPr="00241B02" w:rsidRDefault="004D3262" w:rsidP="000B4007">
      <w:pPr>
        <w:pStyle w:val="Akapitzlist"/>
        <w:numPr>
          <w:ilvl w:val="0"/>
          <w:numId w:val="4"/>
        </w:numPr>
        <w:spacing w:line="276" w:lineRule="auto"/>
        <w:rPr>
          <w:rFonts w:ascii="Calibri" w:hAnsi="Calibri"/>
        </w:rPr>
      </w:pPr>
      <w:proofErr w:type="spellStart"/>
      <w:r>
        <w:rPr>
          <w:rFonts w:ascii="Calibri" w:hAnsi="Calibri"/>
        </w:rPr>
        <w:t>Appearance</w:t>
      </w:r>
      <w:proofErr w:type="spellEnd"/>
      <w:r w:rsidR="00241B02">
        <w:rPr>
          <w:rFonts w:ascii="Calibri" w:hAnsi="Calibri"/>
        </w:rPr>
        <w:t>:</w:t>
      </w:r>
      <w:r w:rsidR="00241B02">
        <w:rPr>
          <w:rFonts w:ascii="Calibri" w:hAnsi="Calibri"/>
        </w:rPr>
        <w:tab/>
      </w:r>
      <w:r w:rsidR="00241B02">
        <w:rPr>
          <w:rFonts w:ascii="Calibri" w:hAnsi="Calibri"/>
        </w:rPr>
        <w:tab/>
      </w:r>
      <w:proofErr w:type="spellStart"/>
      <w:r>
        <w:rPr>
          <w:rFonts w:ascii="Calibri" w:hAnsi="Calibri"/>
        </w:rPr>
        <w:t>liquid</w:t>
      </w:r>
      <w:proofErr w:type="spellEnd"/>
    </w:p>
    <w:p w:rsidR="00241B02" w:rsidRDefault="004D3262" w:rsidP="000B4007">
      <w:pPr>
        <w:pStyle w:val="Akapitzlist"/>
        <w:numPr>
          <w:ilvl w:val="0"/>
          <w:numId w:val="4"/>
        </w:numPr>
        <w:spacing w:line="276" w:lineRule="auto"/>
        <w:rPr>
          <w:rFonts w:ascii="Calibri" w:hAnsi="Calibri"/>
        </w:rPr>
      </w:pPr>
      <w:proofErr w:type="spellStart"/>
      <w:r>
        <w:rPr>
          <w:rFonts w:ascii="Calibri" w:hAnsi="Calibri"/>
        </w:rPr>
        <w:t>Capacity</w:t>
      </w:r>
      <w:proofErr w:type="spellEnd"/>
      <w:r w:rsidR="00241B02" w:rsidRPr="00241B02">
        <w:rPr>
          <w:rFonts w:ascii="Calibri" w:hAnsi="Calibri"/>
        </w:rPr>
        <w:t>:</w:t>
      </w:r>
      <w:r w:rsidR="00241B02">
        <w:rPr>
          <w:rFonts w:ascii="Calibri" w:hAnsi="Calibri"/>
        </w:rPr>
        <w:tab/>
      </w:r>
      <w:r w:rsidR="00241B02">
        <w:rPr>
          <w:rFonts w:ascii="Calibri" w:hAnsi="Calibri"/>
        </w:rPr>
        <w:tab/>
        <w:t>500 ml</w:t>
      </w:r>
    </w:p>
    <w:p w:rsidR="0086108E" w:rsidRPr="004D3262" w:rsidRDefault="004D3262" w:rsidP="000B4007">
      <w:pPr>
        <w:pStyle w:val="Akapitzlist"/>
        <w:numPr>
          <w:ilvl w:val="0"/>
          <w:numId w:val="4"/>
        </w:numPr>
        <w:spacing w:line="276" w:lineRule="auto"/>
        <w:rPr>
          <w:rFonts w:ascii="Calibri" w:hAnsi="Calibri"/>
          <w:lang w:val="en-GB"/>
        </w:rPr>
      </w:pPr>
      <w:r w:rsidRPr="004D3262">
        <w:rPr>
          <w:rFonts w:ascii="Calibri" w:hAnsi="Calibri"/>
          <w:lang w:val="en-GB"/>
        </w:rPr>
        <w:t>Viscosity</w:t>
      </w:r>
      <w:r w:rsidR="0086108E" w:rsidRPr="004D3262">
        <w:rPr>
          <w:rFonts w:ascii="Calibri" w:hAnsi="Calibri"/>
          <w:lang w:val="en-GB"/>
        </w:rPr>
        <w:t>:</w:t>
      </w:r>
      <w:r w:rsidR="0086108E" w:rsidRPr="004D3262">
        <w:rPr>
          <w:rFonts w:ascii="Calibri" w:hAnsi="Calibri"/>
          <w:lang w:val="en-GB"/>
        </w:rPr>
        <w:tab/>
      </w:r>
      <w:r w:rsidR="0086108E" w:rsidRPr="004D3262">
        <w:rPr>
          <w:rFonts w:ascii="Calibri" w:hAnsi="Calibri"/>
          <w:lang w:val="en-GB"/>
        </w:rPr>
        <w:tab/>
        <w:t>9 s. (Ford</w:t>
      </w:r>
      <w:r>
        <w:rPr>
          <w:rFonts w:ascii="Calibri" w:hAnsi="Calibri"/>
          <w:lang w:val="en-GB"/>
        </w:rPr>
        <w:t xml:space="preserve"> cup</w:t>
      </w:r>
      <w:r w:rsidR="0086108E" w:rsidRPr="004D3262">
        <w:rPr>
          <w:rFonts w:ascii="Calibri" w:hAnsi="Calibri"/>
          <w:lang w:val="en-GB"/>
        </w:rPr>
        <w:t xml:space="preserve"> Ø4 mm)</w:t>
      </w:r>
    </w:p>
    <w:p w:rsidR="00241B02" w:rsidRPr="00241B02" w:rsidRDefault="004D3262" w:rsidP="000B4007">
      <w:pPr>
        <w:pStyle w:val="Akapitzlist"/>
        <w:numPr>
          <w:ilvl w:val="0"/>
          <w:numId w:val="4"/>
        </w:numPr>
        <w:spacing w:line="276" w:lineRule="auto"/>
        <w:rPr>
          <w:rFonts w:ascii="Calibri" w:hAnsi="Calibri"/>
        </w:rPr>
      </w:pPr>
      <w:proofErr w:type="spellStart"/>
      <w:r>
        <w:rPr>
          <w:rFonts w:ascii="Calibri" w:hAnsi="Calibri"/>
        </w:rPr>
        <w:t>Density</w:t>
      </w:r>
      <w:proofErr w:type="spellEnd"/>
      <w:r w:rsidR="00241B02">
        <w:rPr>
          <w:rFonts w:ascii="Calibri" w:hAnsi="Calibri"/>
        </w:rPr>
        <w:t>:</w:t>
      </w:r>
      <w:r w:rsidR="000B4007">
        <w:rPr>
          <w:rFonts w:ascii="Calibri" w:hAnsi="Calibri"/>
        </w:rPr>
        <w:tab/>
      </w:r>
      <w:r w:rsidR="00241B02">
        <w:rPr>
          <w:rFonts w:ascii="Calibri" w:hAnsi="Calibri"/>
        </w:rPr>
        <w:tab/>
      </w:r>
      <w:r w:rsidR="000B4007">
        <w:rPr>
          <w:rFonts w:ascii="Calibri" w:hAnsi="Calibri"/>
        </w:rPr>
        <w:t>1</w:t>
      </w:r>
      <w:r w:rsidR="00241B02" w:rsidRPr="00241B02">
        <w:rPr>
          <w:rFonts w:ascii="Calibri" w:hAnsi="Calibri"/>
        </w:rPr>
        <w:t xml:space="preserve"> kg/l</w:t>
      </w:r>
    </w:p>
    <w:p w:rsidR="00241B02" w:rsidRPr="00241B02" w:rsidRDefault="004D3262" w:rsidP="000B4007">
      <w:pPr>
        <w:pStyle w:val="Akapitzlist"/>
        <w:numPr>
          <w:ilvl w:val="0"/>
          <w:numId w:val="4"/>
        </w:numPr>
        <w:spacing w:line="276" w:lineRule="auto"/>
        <w:rPr>
          <w:rFonts w:ascii="Calibri" w:hAnsi="Calibri"/>
        </w:rPr>
      </w:pPr>
      <w:proofErr w:type="spellStart"/>
      <w:r>
        <w:rPr>
          <w:rFonts w:ascii="Calibri" w:hAnsi="Calibri"/>
        </w:rPr>
        <w:t>Colour</w:t>
      </w:r>
      <w:proofErr w:type="spellEnd"/>
      <w:r w:rsidR="00241B02" w:rsidRPr="00241B02">
        <w:rPr>
          <w:rFonts w:ascii="Calibri" w:hAnsi="Calibri"/>
        </w:rPr>
        <w:t>:</w:t>
      </w:r>
      <w:r w:rsidR="00241B02" w:rsidRPr="00241B02">
        <w:rPr>
          <w:rFonts w:ascii="Calibri" w:hAnsi="Calibri"/>
        </w:rPr>
        <w:tab/>
      </w:r>
      <w:r w:rsidR="00241B02" w:rsidRPr="00241B02">
        <w:rPr>
          <w:rFonts w:ascii="Calibri" w:hAnsi="Calibri"/>
        </w:rPr>
        <w:tab/>
      </w:r>
      <w:proofErr w:type="spellStart"/>
      <w:r>
        <w:rPr>
          <w:rFonts w:ascii="Calibri" w:hAnsi="Calibri"/>
        </w:rPr>
        <w:t>while</w:t>
      </w:r>
      <w:proofErr w:type="spellEnd"/>
    </w:p>
    <w:p w:rsidR="00241B02" w:rsidRPr="00241B02" w:rsidRDefault="00241B02" w:rsidP="000B4007">
      <w:pPr>
        <w:pStyle w:val="Akapitzlist"/>
        <w:numPr>
          <w:ilvl w:val="0"/>
          <w:numId w:val="4"/>
        </w:numPr>
        <w:spacing w:line="276" w:lineRule="auto"/>
        <w:rPr>
          <w:rFonts w:ascii="Calibri" w:hAnsi="Calibri"/>
        </w:rPr>
      </w:pPr>
      <w:proofErr w:type="spellStart"/>
      <w:r w:rsidRPr="00241B02">
        <w:rPr>
          <w:rFonts w:ascii="Calibri" w:hAnsi="Calibri"/>
        </w:rPr>
        <w:t>pH</w:t>
      </w:r>
      <w:proofErr w:type="spellEnd"/>
      <w:r w:rsidRPr="00241B02">
        <w:rPr>
          <w:rFonts w:ascii="Calibri" w:hAnsi="Calibri"/>
        </w:rPr>
        <w:t>:</w:t>
      </w:r>
      <w:r w:rsidRPr="00241B02">
        <w:rPr>
          <w:rFonts w:ascii="Calibri" w:hAnsi="Calibri"/>
        </w:rPr>
        <w:tab/>
      </w:r>
      <w:r w:rsidRPr="00241B02">
        <w:rPr>
          <w:rFonts w:ascii="Calibri" w:hAnsi="Calibri"/>
        </w:rPr>
        <w:tab/>
      </w:r>
      <w:r w:rsidRPr="00241B02">
        <w:rPr>
          <w:rFonts w:ascii="Calibri" w:hAnsi="Calibri"/>
        </w:rPr>
        <w:tab/>
      </w:r>
      <w:proofErr w:type="spellStart"/>
      <w:r w:rsidRPr="00241B02">
        <w:rPr>
          <w:rFonts w:ascii="Calibri" w:hAnsi="Calibri"/>
        </w:rPr>
        <w:t>neutral</w:t>
      </w:r>
      <w:proofErr w:type="spellEnd"/>
    </w:p>
    <w:p w:rsidR="00241B02" w:rsidRDefault="004D3262" w:rsidP="000B4007">
      <w:pPr>
        <w:pStyle w:val="Akapitzlist"/>
        <w:numPr>
          <w:ilvl w:val="0"/>
          <w:numId w:val="4"/>
        </w:numPr>
        <w:spacing w:line="276" w:lineRule="auto"/>
        <w:rPr>
          <w:rFonts w:ascii="Calibri" w:hAnsi="Calibri"/>
        </w:rPr>
      </w:pPr>
      <w:proofErr w:type="spellStart"/>
      <w:r>
        <w:rPr>
          <w:rFonts w:ascii="Calibri" w:hAnsi="Calibri"/>
        </w:rPr>
        <w:t>Solubility</w:t>
      </w:r>
      <w:proofErr w:type="spellEnd"/>
      <w:r w:rsidR="00241B02" w:rsidRPr="00241B02">
        <w:rPr>
          <w:rFonts w:ascii="Calibri" w:hAnsi="Calibri"/>
        </w:rPr>
        <w:t>:</w:t>
      </w:r>
      <w:r>
        <w:rPr>
          <w:rFonts w:ascii="Calibri" w:hAnsi="Calibri"/>
        </w:rPr>
        <w:tab/>
      </w:r>
      <w:r w:rsidR="00241B02" w:rsidRPr="00241B02">
        <w:rPr>
          <w:rFonts w:ascii="Calibri" w:hAnsi="Calibri"/>
        </w:rPr>
        <w:tab/>
      </w:r>
      <w:r>
        <w:rPr>
          <w:rFonts w:ascii="Calibri" w:hAnsi="Calibri"/>
        </w:rPr>
        <w:t xml:space="preserve">medium in </w:t>
      </w:r>
      <w:proofErr w:type="spellStart"/>
      <w:r>
        <w:rPr>
          <w:rFonts w:ascii="Calibri" w:hAnsi="Calibri"/>
        </w:rPr>
        <w:t>water</w:t>
      </w:r>
      <w:proofErr w:type="spellEnd"/>
    </w:p>
    <w:p w:rsidR="004A2D2B" w:rsidRPr="004A2D2B" w:rsidRDefault="004A2D2B" w:rsidP="004A2D2B">
      <w:pPr>
        <w:spacing w:line="276" w:lineRule="auto"/>
        <w:rPr>
          <w:rFonts w:ascii="Calibri" w:hAnsi="Calibri"/>
        </w:rPr>
      </w:pPr>
    </w:p>
    <w:p w:rsidR="00E73B28" w:rsidRDefault="00E73B28" w:rsidP="00E73B28">
      <w:pPr>
        <w:jc w:val="both"/>
        <w:rPr>
          <w:rFonts w:ascii="Calibri" w:hAnsi="Calibri"/>
        </w:rPr>
      </w:pPr>
    </w:p>
    <w:p w:rsidR="00E73B28" w:rsidRDefault="00E73B28" w:rsidP="00E73B28">
      <w:pPr>
        <w:jc w:val="both"/>
        <w:rPr>
          <w:rFonts w:ascii="Calibri" w:hAnsi="Calibri"/>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E73B28" w:rsidRPr="00365F23" w:rsidTr="009643F0">
        <w:tc>
          <w:tcPr>
            <w:tcW w:w="9214" w:type="dxa"/>
          </w:tcPr>
          <w:p w:rsidR="00E73B28" w:rsidRPr="00365F23" w:rsidRDefault="004D3262" w:rsidP="00E73B28">
            <w:pPr>
              <w:jc w:val="both"/>
              <w:rPr>
                <w:rFonts w:ascii="Calibri" w:hAnsi="Calibri"/>
                <w:b/>
              </w:rPr>
            </w:pPr>
            <w:r>
              <w:rPr>
                <w:rFonts w:ascii="Calibri" w:hAnsi="Calibri"/>
                <w:b/>
              </w:rPr>
              <w:lastRenderedPageBreak/>
              <w:t>USE</w:t>
            </w:r>
          </w:p>
        </w:tc>
      </w:tr>
    </w:tbl>
    <w:p w:rsidR="00E73B28" w:rsidRDefault="00E73B28" w:rsidP="00E73B28"/>
    <w:p w:rsidR="004D3262" w:rsidRPr="004D3262" w:rsidRDefault="004D3262" w:rsidP="004D3262">
      <w:pPr>
        <w:pStyle w:val="Akapitzlist1"/>
        <w:numPr>
          <w:ilvl w:val="0"/>
          <w:numId w:val="7"/>
        </w:numPr>
        <w:spacing w:line="276" w:lineRule="auto"/>
        <w:rPr>
          <w:rFonts w:ascii="Calibri" w:hAnsi="Calibri"/>
          <w:lang w:val="en-GB"/>
        </w:rPr>
      </w:pPr>
      <w:r w:rsidRPr="004D3262">
        <w:rPr>
          <w:rFonts w:ascii="Calibri" w:hAnsi="Calibri"/>
          <w:lang w:val="en-GB"/>
        </w:rPr>
        <w:t>Suitable for all types of high gloss surfaces.</w:t>
      </w:r>
    </w:p>
    <w:p w:rsidR="004D3262" w:rsidRPr="004D3262" w:rsidRDefault="004D3262" w:rsidP="004D3262">
      <w:pPr>
        <w:pStyle w:val="Akapitzlist1"/>
        <w:numPr>
          <w:ilvl w:val="0"/>
          <w:numId w:val="7"/>
        </w:numPr>
        <w:spacing w:line="276" w:lineRule="auto"/>
        <w:rPr>
          <w:rFonts w:ascii="Calibri" w:hAnsi="Calibri"/>
          <w:lang w:val="en-GB"/>
        </w:rPr>
      </w:pPr>
      <w:r w:rsidRPr="004D3262">
        <w:rPr>
          <w:rFonts w:ascii="Calibri" w:hAnsi="Calibri"/>
          <w:lang w:val="en-GB"/>
        </w:rPr>
        <w:t>Can be applied to plastic (outside and inside the car), glass, gaskets without leaving marks.</w:t>
      </w:r>
    </w:p>
    <w:p w:rsidR="00057108" w:rsidRPr="004D3262" w:rsidRDefault="004D3262" w:rsidP="004D3262">
      <w:pPr>
        <w:pStyle w:val="Akapitzlist1"/>
        <w:numPr>
          <w:ilvl w:val="0"/>
          <w:numId w:val="7"/>
        </w:numPr>
        <w:spacing w:line="276" w:lineRule="auto"/>
        <w:rPr>
          <w:rFonts w:ascii="Calibri" w:hAnsi="Calibri"/>
          <w:lang w:val="en-GB"/>
        </w:rPr>
      </w:pPr>
      <w:r w:rsidRPr="004D3262">
        <w:rPr>
          <w:rFonts w:ascii="Calibri" w:hAnsi="Calibri"/>
          <w:lang w:val="en-GB"/>
        </w:rPr>
        <w:t>Spray on the surface, then wipe with a microfiber cloth.</w:t>
      </w:r>
    </w:p>
    <w:p w:rsidR="00E73B28" w:rsidRPr="004D3262" w:rsidRDefault="00E73B28" w:rsidP="00E73B28">
      <w:pPr>
        <w:jc w:val="both"/>
        <w:rPr>
          <w:rFonts w:ascii="Calibri" w:hAnsi="Calibri"/>
          <w:lang w:val="en-G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E73B28" w:rsidRPr="00EE4C76" w:rsidTr="009643F0">
        <w:trPr>
          <w:trHeight w:val="257"/>
        </w:trPr>
        <w:tc>
          <w:tcPr>
            <w:tcW w:w="9214" w:type="dxa"/>
          </w:tcPr>
          <w:p w:rsidR="00E73B28" w:rsidRPr="00EE4C76" w:rsidRDefault="004D3262" w:rsidP="00E73B28">
            <w:pPr>
              <w:textAlignment w:val="top"/>
              <w:rPr>
                <w:rFonts w:ascii="Calibri" w:hAnsi="Calibri" w:cs="Arial"/>
                <w:b/>
                <w:color w:val="888888"/>
                <w:sz w:val="20"/>
                <w:szCs w:val="20"/>
              </w:rPr>
            </w:pPr>
            <w:r>
              <w:rPr>
                <w:rFonts w:ascii="Calibri" w:hAnsi="Calibri"/>
                <w:b/>
                <w:bCs/>
              </w:rPr>
              <w:t>STORAGE</w:t>
            </w:r>
          </w:p>
        </w:tc>
      </w:tr>
    </w:tbl>
    <w:p w:rsidR="00E73B28" w:rsidRDefault="00E73B28" w:rsidP="00E73B28">
      <w:pPr>
        <w:ind w:left="58"/>
        <w:jc w:val="both"/>
      </w:pPr>
    </w:p>
    <w:p w:rsidR="004D3262" w:rsidRPr="004D3262" w:rsidRDefault="004D3262" w:rsidP="004D3262">
      <w:pPr>
        <w:autoSpaceDE w:val="0"/>
        <w:autoSpaceDN w:val="0"/>
        <w:adjustRightInd w:val="0"/>
        <w:spacing w:line="276" w:lineRule="auto"/>
        <w:jc w:val="both"/>
        <w:rPr>
          <w:rFonts w:ascii="Calibri" w:hAnsi="Calibri"/>
          <w:lang w:val="en-GB"/>
        </w:rPr>
      </w:pPr>
      <w:r w:rsidRPr="004D3262">
        <w:rPr>
          <w:rFonts w:ascii="Calibri" w:hAnsi="Calibri"/>
          <w:lang w:val="en-GB"/>
        </w:rPr>
        <w:t>The product works best at 15 - 25</w:t>
      </w:r>
      <w:r>
        <w:rPr>
          <w:rFonts w:ascii="Calibri" w:hAnsi="Calibri" w:cs="Calibri"/>
          <w:lang w:val="en-GB"/>
        </w:rPr>
        <w:t>⁰</w:t>
      </w:r>
      <w:r w:rsidRPr="004D3262">
        <w:rPr>
          <w:rFonts w:ascii="Calibri" w:hAnsi="Calibri"/>
          <w:lang w:val="en-GB"/>
        </w:rPr>
        <w:t>C.</w:t>
      </w:r>
    </w:p>
    <w:p w:rsidR="00E73B28" w:rsidRDefault="004D3262" w:rsidP="004D3262">
      <w:pPr>
        <w:autoSpaceDE w:val="0"/>
        <w:autoSpaceDN w:val="0"/>
        <w:adjustRightInd w:val="0"/>
        <w:spacing w:line="276" w:lineRule="auto"/>
        <w:jc w:val="both"/>
        <w:rPr>
          <w:rFonts w:ascii="Calibri" w:hAnsi="Calibri"/>
          <w:lang w:val="en-GB"/>
        </w:rPr>
      </w:pPr>
      <w:r w:rsidRPr="004D3262">
        <w:rPr>
          <w:rFonts w:ascii="Calibri" w:hAnsi="Calibri"/>
          <w:lang w:val="en-GB"/>
        </w:rPr>
        <w:t>Storage in a closed container at a temperature of 0 - 45</w:t>
      </w:r>
      <w:r>
        <w:rPr>
          <w:rFonts w:ascii="Calibri" w:hAnsi="Calibri" w:cs="Calibri"/>
          <w:lang w:val="en-GB"/>
        </w:rPr>
        <w:t>⁰</w:t>
      </w:r>
      <w:r w:rsidRPr="004D3262">
        <w:rPr>
          <w:rFonts w:ascii="Calibri" w:hAnsi="Calibri"/>
          <w:lang w:val="en-GB"/>
        </w:rPr>
        <w:t>C.</w:t>
      </w:r>
    </w:p>
    <w:p w:rsidR="004D3262" w:rsidRPr="004D3262" w:rsidRDefault="004D3262" w:rsidP="004D3262">
      <w:pPr>
        <w:autoSpaceDE w:val="0"/>
        <w:autoSpaceDN w:val="0"/>
        <w:adjustRightInd w:val="0"/>
        <w:spacing w:line="276" w:lineRule="auto"/>
        <w:jc w:val="both"/>
        <w:rPr>
          <w:lang w:val="en-GB"/>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E73B28" w:rsidRPr="00EE4C76" w:rsidTr="009643F0">
        <w:trPr>
          <w:trHeight w:val="345"/>
        </w:trPr>
        <w:tc>
          <w:tcPr>
            <w:tcW w:w="9214" w:type="dxa"/>
            <w:tcBorders>
              <w:left w:val="single" w:sz="4" w:space="0" w:color="auto"/>
              <w:bottom w:val="single" w:sz="4" w:space="0" w:color="auto"/>
              <w:right w:val="single" w:sz="4" w:space="0" w:color="auto"/>
            </w:tcBorders>
          </w:tcPr>
          <w:p w:rsidR="00E73B28" w:rsidRPr="00EE4C76" w:rsidRDefault="004D3262" w:rsidP="00E73B28">
            <w:pPr>
              <w:rPr>
                <w:rFonts w:ascii="Calibri" w:hAnsi="Calibri"/>
              </w:rPr>
            </w:pPr>
            <w:r>
              <w:rPr>
                <w:rFonts w:ascii="Calibri" w:hAnsi="Calibri"/>
                <w:b/>
                <w:bCs/>
                <w:color w:val="000000"/>
              </w:rPr>
              <w:t>WARRANTY PERIOD</w:t>
            </w:r>
          </w:p>
        </w:tc>
      </w:tr>
    </w:tbl>
    <w:p w:rsidR="00E73B28" w:rsidRPr="00EE4C76" w:rsidRDefault="00E73B28" w:rsidP="00E73B28">
      <w:pPr>
        <w:jc w:val="both"/>
        <w:rPr>
          <w:rFonts w:ascii="Calibri" w:hAnsi="Calibri"/>
        </w:rPr>
      </w:pPr>
    </w:p>
    <w:p w:rsidR="00E73B28" w:rsidRPr="004D3262" w:rsidRDefault="004D3262" w:rsidP="00E73B28">
      <w:pPr>
        <w:spacing w:line="360" w:lineRule="auto"/>
        <w:rPr>
          <w:rFonts w:ascii="Calibri" w:hAnsi="Calibri"/>
          <w:lang w:val="en-GB"/>
        </w:rPr>
      </w:pPr>
      <w:r w:rsidRPr="004D3262">
        <w:rPr>
          <w:rFonts w:ascii="Calibri" w:hAnsi="Calibri"/>
          <w:lang w:val="en-GB"/>
        </w:rPr>
        <w:t>18 months from the date of production.</w:t>
      </w:r>
      <w:bookmarkStart w:id="0" w:name="_GoBack"/>
      <w:bookmarkEnd w:id="0"/>
    </w:p>
    <w:p w:rsidR="00E73B28" w:rsidRPr="004D3262" w:rsidRDefault="00E73B28" w:rsidP="00E73B28">
      <w:pPr>
        <w:autoSpaceDE w:val="0"/>
        <w:autoSpaceDN w:val="0"/>
        <w:adjustRightInd w:val="0"/>
        <w:rPr>
          <w:rFonts w:ascii="Calibri" w:hAnsi="Calibri"/>
          <w:lang w:val="en-GB"/>
        </w:rPr>
      </w:pPr>
    </w:p>
    <w:p w:rsidR="0047559B" w:rsidRPr="004D3262" w:rsidRDefault="0047559B" w:rsidP="00E73B28">
      <w:pPr>
        <w:autoSpaceDE w:val="0"/>
        <w:autoSpaceDN w:val="0"/>
        <w:adjustRightInd w:val="0"/>
        <w:rPr>
          <w:rFonts w:ascii="Calibri" w:hAnsi="Calibri"/>
          <w:lang w:val="en-GB"/>
        </w:rPr>
      </w:pPr>
    </w:p>
    <w:p w:rsidR="0047559B" w:rsidRPr="004D3262" w:rsidRDefault="0047559B" w:rsidP="00E73B28">
      <w:pPr>
        <w:autoSpaceDE w:val="0"/>
        <w:autoSpaceDN w:val="0"/>
        <w:adjustRightInd w:val="0"/>
        <w:rPr>
          <w:rFonts w:ascii="Calibri" w:hAnsi="Calibri"/>
          <w:lang w:val="en-GB"/>
        </w:rPr>
      </w:pPr>
    </w:p>
    <w:p w:rsidR="00E73B28" w:rsidRPr="004D3262" w:rsidRDefault="00E73B28" w:rsidP="00E73B28">
      <w:pPr>
        <w:autoSpaceDE w:val="0"/>
        <w:autoSpaceDN w:val="0"/>
        <w:adjustRightInd w:val="0"/>
        <w:rPr>
          <w:rFonts w:ascii="Calibri" w:hAnsi="Calibri"/>
          <w:color w:val="000000"/>
          <w:lang w:val="en-GB"/>
        </w:rPr>
      </w:pPr>
    </w:p>
    <w:sectPr w:rsidR="00E73B28" w:rsidRPr="004D3262" w:rsidSect="000A6AC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87A" w:rsidRDefault="004E787A" w:rsidP="00D32A43">
      <w:r>
        <w:separator/>
      </w:r>
    </w:p>
  </w:endnote>
  <w:endnote w:type="continuationSeparator" w:id="0">
    <w:p w:rsidR="004E787A" w:rsidRDefault="004E787A" w:rsidP="00D32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D2B" w:rsidRPr="004A2D2B" w:rsidRDefault="004A2D2B" w:rsidP="004A2D2B">
    <w:pPr>
      <w:pStyle w:val="Stopka"/>
    </w:pPr>
    <w:r w:rsidRPr="004A2D2B">
      <w:rPr>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87A" w:rsidRDefault="004E787A" w:rsidP="00D32A43">
      <w:r>
        <w:separator/>
      </w:r>
    </w:p>
  </w:footnote>
  <w:footnote w:type="continuationSeparator" w:id="0">
    <w:p w:rsidR="004E787A" w:rsidRDefault="004E787A" w:rsidP="00D32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D2B" w:rsidRDefault="004A2D2B">
    <w:pPr>
      <w:pStyle w:val="Nagwek"/>
    </w:pPr>
    <w:r>
      <w:t xml:space="preserve">                                                                                                               </w:t>
    </w:r>
  </w:p>
  <w:p w:rsidR="004A2D2B" w:rsidRPr="00E73B28" w:rsidRDefault="004A2D2B">
    <w:pPr>
      <w:pStyle w:val="Nagwek"/>
      <w:rPr>
        <w:b/>
      </w:rPr>
    </w:pPr>
    <w:r>
      <w:t xml:space="preserve">                                                                                                                   </w:t>
    </w:r>
    <w:proofErr w:type="spellStart"/>
    <w:r w:rsidR="004D3262">
      <w:rPr>
        <w:b/>
        <w:sz w:val="28"/>
        <w:szCs w:val="28"/>
      </w:rPr>
      <w:t>October</w:t>
    </w:r>
    <w:proofErr w:type="spellEnd"/>
    <w:r>
      <w:rPr>
        <w:b/>
        <w:sz w:val="28"/>
        <w:szCs w:val="28"/>
      </w:rPr>
      <w:t xml:space="preserve"> 2016</w:t>
    </w:r>
  </w:p>
  <w:p w:rsidR="004A2D2B" w:rsidRDefault="004A2D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74532B"/>
    <w:multiLevelType w:val="hybridMultilevel"/>
    <w:tmpl w:val="A78AFF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44AB0A2C"/>
    <w:multiLevelType w:val="hybridMultilevel"/>
    <w:tmpl w:val="DE3A0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0AD3CDD"/>
    <w:multiLevelType w:val="hybridMultilevel"/>
    <w:tmpl w:val="527CB7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AAC4882"/>
    <w:multiLevelType w:val="hybridMultilevel"/>
    <w:tmpl w:val="D4F8A9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6FD3D9C"/>
    <w:multiLevelType w:val="hybridMultilevel"/>
    <w:tmpl w:val="78CED3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56A32D3"/>
    <w:multiLevelType w:val="hybridMultilevel"/>
    <w:tmpl w:val="E0B4DF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o:colormru v:ext="edit" colors="yellow,#ff9"/>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2A43"/>
    <w:rsid w:val="0001410D"/>
    <w:rsid w:val="00057108"/>
    <w:rsid w:val="0009069F"/>
    <w:rsid w:val="000A6ACE"/>
    <w:rsid w:val="000B4007"/>
    <w:rsid w:val="000D74B1"/>
    <w:rsid w:val="0017685D"/>
    <w:rsid w:val="001E165C"/>
    <w:rsid w:val="001E5BED"/>
    <w:rsid w:val="001F2519"/>
    <w:rsid w:val="00241B02"/>
    <w:rsid w:val="00244B97"/>
    <w:rsid w:val="00254C06"/>
    <w:rsid w:val="002B1001"/>
    <w:rsid w:val="002C5E4A"/>
    <w:rsid w:val="003137C6"/>
    <w:rsid w:val="003A2943"/>
    <w:rsid w:val="003E6646"/>
    <w:rsid w:val="003F208A"/>
    <w:rsid w:val="00430560"/>
    <w:rsid w:val="0047559B"/>
    <w:rsid w:val="00477FD6"/>
    <w:rsid w:val="004A2D2B"/>
    <w:rsid w:val="004B7CCC"/>
    <w:rsid w:val="004D3262"/>
    <w:rsid w:val="004E787A"/>
    <w:rsid w:val="004E7C10"/>
    <w:rsid w:val="005331F7"/>
    <w:rsid w:val="00552DF7"/>
    <w:rsid w:val="00577CB1"/>
    <w:rsid w:val="00580ED7"/>
    <w:rsid w:val="00605405"/>
    <w:rsid w:val="0061094F"/>
    <w:rsid w:val="00611A21"/>
    <w:rsid w:val="00655409"/>
    <w:rsid w:val="00655B3C"/>
    <w:rsid w:val="006851A5"/>
    <w:rsid w:val="006B42B9"/>
    <w:rsid w:val="006C49D5"/>
    <w:rsid w:val="00713C0B"/>
    <w:rsid w:val="0073438D"/>
    <w:rsid w:val="00781824"/>
    <w:rsid w:val="007E429B"/>
    <w:rsid w:val="007F0032"/>
    <w:rsid w:val="008260A4"/>
    <w:rsid w:val="00832EB9"/>
    <w:rsid w:val="0086108E"/>
    <w:rsid w:val="00864816"/>
    <w:rsid w:val="008674A4"/>
    <w:rsid w:val="00874082"/>
    <w:rsid w:val="00881126"/>
    <w:rsid w:val="008C1147"/>
    <w:rsid w:val="009030F0"/>
    <w:rsid w:val="009643F0"/>
    <w:rsid w:val="009A3E76"/>
    <w:rsid w:val="00A12D79"/>
    <w:rsid w:val="00A1751F"/>
    <w:rsid w:val="00A3173B"/>
    <w:rsid w:val="00A6054B"/>
    <w:rsid w:val="00AA1EDC"/>
    <w:rsid w:val="00AA46A5"/>
    <w:rsid w:val="00AB26CC"/>
    <w:rsid w:val="00AC1670"/>
    <w:rsid w:val="00AD1824"/>
    <w:rsid w:val="00B31A41"/>
    <w:rsid w:val="00B36638"/>
    <w:rsid w:val="00B56DEE"/>
    <w:rsid w:val="00B97605"/>
    <w:rsid w:val="00C44CBD"/>
    <w:rsid w:val="00C46E3D"/>
    <w:rsid w:val="00C719D7"/>
    <w:rsid w:val="00C81B44"/>
    <w:rsid w:val="00CD7EA6"/>
    <w:rsid w:val="00CF7030"/>
    <w:rsid w:val="00D27AA3"/>
    <w:rsid w:val="00D32A43"/>
    <w:rsid w:val="00D9284F"/>
    <w:rsid w:val="00D9730F"/>
    <w:rsid w:val="00DB2C68"/>
    <w:rsid w:val="00DD526C"/>
    <w:rsid w:val="00DE02F5"/>
    <w:rsid w:val="00E0012A"/>
    <w:rsid w:val="00E574E2"/>
    <w:rsid w:val="00E73B28"/>
    <w:rsid w:val="00E76991"/>
    <w:rsid w:val="00EC006D"/>
    <w:rsid w:val="00EC7D4E"/>
    <w:rsid w:val="00F362C8"/>
    <w:rsid w:val="00F8087F"/>
    <w:rsid w:val="00FA51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yellow,#ff9"/>
    </o:shapedefaults>
    <o:shapelayout v:ext="edit">
      <o:idmap v:ext="edit" data="1"/>
    </o:shapelayout>
  </w:shapeDefaults>
  <w:decimalSymbol w:val=","/>
  <w:listSeparator w:val=";"/>
  <w14:docId w14:val="1AFA1F9A"/>
  <w15:docId w15:val="{919EB948-7001-4F9D-878D-0DC0D58E8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32A4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32A43"/>
    <w:pPr>
      <w:tabs>
        <w:tab w:val="center" w:pos="4536"/>
        <w:tab w:val="right" w:pos="9072"/>
      </w:tabs>
    </w:pPr>
  </w:style>
  <w:style w:type="character" w:customStyle="1" w:styleId="NagwekZnak">
    <w:name w:val="Nagłówek Znak"/>
    <w:basedOn w:val="Domylnaczcionkaakapitu"/>
    <w:link w:val="Nagwek"/>
    <w:uiPriority w:val="99"/>
    <w:rsid w:val="00D32A43"/>
  </w:style>
  <w:style w:type="paragraph" w:styleId="Stopka">
    <w:name w:val="footer"/>
    <w:basedOn w:val="Normalny"/>
    <w:link w:val="StopkaZnak"/>
    <w:uiPriority w:val="99"/>
    <w:unhideWhenUsed/>
    <w:rsid w:val="00D32A43"/>
    <w:pPr>
      <w:tabs>
        <w:tab w:val="center" w:pos="4536"/>
        <w:tab w:val="right" w:pos="9072"/>
      </w:tabs>
    </w:pPr>
  </w:style>
  <w:style w:type="character" w:customStyle="1" w:styleId="StopkaZnak">
    <w:name w:val="Stopka Znak"/>
    <w:basedOn w:val="Domylnaczcionkaakapitu"/>
    <w:link w:val="Stopka"/>
    <w:uiPriority w:val="99"/>
    <w:rsid w:val="00D32A43"/>
  </w:style>
  <w:style w:type="paragraph" w:styleId="Tekstdymka">
    <w:name w:val="Balloon Text"/>
    <w:basedOn w:val="Normalny"/>
    <w:link w:val="TekstdymkaZnak"/>
    <w:uiPriority w:val="99"/>
    <w:semiHidden/>
    <w:unhideWhenUsed/>
    <w:rsid w:val="00D32A43"/>
    <w:rPr>
      <w:rFonts w:ascii="Tahoma" w:hAnsi="Tahoma" w:cs="Tahoma"/>
      <w:sz w:val="16"/>
      <w:szCs w:val="16"/>
    </w:rPr>
  </w:style>
  <w:style w:type="character" w:customStyle="1" w:styleId="TekstdymkaZnak">
    <w:name w:val="Tekst dymka Znak"/>
    <w:basedOn w:val="Domylnaczcionkaakapitu"/>
    <w:link w:val="Tekstdymka"/>
    <w:uiPriority w:val="99"/>
    <w:semiHidden/>
    <w:rsid w:val="00D32A43"/>
    <w:rPr>
      <w:rFonts w:ascii="Tahoma" w:hAnsi="Tahoma" w:cs="Tahoma"/>
      <w:sz w:val="16"/>
      <w:szCs w:val="16"/>
    </w:rPr>
  </w:style>
  <w:style w:type="character" w:customStyle="1" w:styleId="shorttext">
    <w:name w:val="short_text"/>
    <w:basedOn w:val="Domylnaczcionkaakapitu"/>
    <w:rsid w:val="00D32A43"/>
  </w:style>
  <w:style w:type="character" w:styleId="Hipercze">
    <w:name w:val="Hyperlink"/>
    <w:basedOn w:val="Domylnaczcionkaakapitu"/>
    <w:rsid w:val="00D32A43"/>
    <w:rPr>
      <w:color w:val="0000FF"/>
      <w:u w:val="single"/>
    </w:rPr>
  </w:style>
  <w:style w:type="paragraph" w:styleId="Akapitzlist">
    <w:name w:val="List Paragraph"/>
    <w:basedOn w:val="Normalny"/>
    <w:uiPriority w:val="34"/>
    <w:qFormat/>
    <w:rsid w:val="00B97605"/>
    <w:pPr>
      <w:ind w:left="720"/>
      <w:contextualSpacing/>
    </w:pPr>
  </w:style>
  <w:style w:type="paragraph" w:customStyle="1" w:styleId="Akapitzlist1">
    <w:name w:val="Akapit z listą1"/>
    <w:basedOn w:val="Normalny"/>
    <w:uiPriority w:val="99"/>
    <w:rsid w:val="00241B02"/>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188286">
      <w:bodyDiv w:val="1"/>
      <w:marLeft w:val="0"/>
      <w:marRight w:val="0"/>
      <w:marTop w:val="0"/>
      <w:marBottom w:val="0"/>
      <w:divBdr>
        <w:top w:val="none" w:sz="0" w:space="0" w:color="auto"/>
        <w:left w:val="none" w:sz="0" w:space="0" w:color="auto"/>
        <w:bottom w:val="none" w:sz="0" w:space="0" w:color="auto"/>
        <w:right w:val="none" w:sz="0" w:space="0" w:color="auto"/>
      </w:divBdr>
      <w:divsChild>
        <w:div w:id="1920557884">
          <w:marLeft w:val="0"/>
          <w:marRight w:val="0"/>
          <w:marTop w:val="0"/>
          <w:marBottom w:val="0"/>
          <w:divBdr>
            <w:top w:val="none" w:sz="0" w:space="0" w:color="auto"/>
            <w:left w:val="none" w:sz="0" w:space="0" w:color="auto"/>
            <w:bottom w:val="none" w:sz="0" w:space="0" w:color="auto"/>
            <w:right w:val="none" w:sz="0" w:space="0" w:color="auto"/>
          </w:divBdr>
        </w:div>
      </w:divsChild>
    </w:div>
    <w:div w:id="1174566523">
      <w:bodyDiv w:val="1"/>
      <w:marLeft w:val="0"/>
      <w:marRight w:val="0"/>
      <w:marTop w:val="0"/>
      <w:marBottom w:val="0"/>
      <w:divBdr>
        <w:top w:val="none" w:sz="0" w:space="0" w:color="auto"/>
        <w:left w:val="none" w:sz="0" w:space="0" w:color="auto"/>
        <w:bottom w:val="none" w:sz="0" w:space="0" w:color="auto"/>
        <w:right w:val="none" w:sz="0" w:space="0" w:color="auto"/>
      </w:divBdr>
      <w:divsChild>
        <w:div w:id="588083837">
          <w:marLeft w:val="0"/>
          <w:marRight w:val="0"/>
          <w:marTop w:val="0"/>
          <w:marBottom w:val="0"/>
          <w:divBdr>
            <w:top w:val="none" w:sz="0" w:space="0" w:color="auto"/>
            <w:left w:val="none" w:sz="0" w:space="0" w:color="auto"/>
            <w:bottom w:val="none" w:sz="0" w:space="0" w:color="auto"/>
            <w:right w:val="none" w:sz="0" w:space="0" w:color="auto"/>
          </w:divBdr>
        </w:div>
      </w:divsChild>
    </w:div>
    <w:div w:id="1523281707">
      <w:bodyDiv w:val="1"/>
      <w:marLeft w:val="0"/>
      <w:marRight w:val="0"/>
      <w:marTop w:val="0"/>
      <w:marBottom w:val="0"/>
      <w:divBdr>
        <w:top w:val="none" w:sz="0" w:space="0" w:color="auto"/>
        <w:left w:val="none" w:sz="0" w:space="0" w:color="auto"/>
        <w:bottom w:val="none" w:sz="0" w:space="0" w:color="auto"/>
        <w:right w:val="none" w:sz="0" w:space="0" w:color="auto"/>
      </w:divBdr>
      <w:divsChild>
        <w:div w:id="606499970">
          <w:marLeft w:val="0"/>
          <w:marRight w:val="0"/>
          <w:marTop w:val="0"/>
          <w:marBottom w:val="0"/>
          <w:divBdr>
            <w:top w:val="none" w:sz="0" w:space="0" w:color="auto"/>
            <w:left w:val="none" w:sz="0" w:space="0" w:color="auto"/>
            <w:bottom w:val="none" w:sz="0" w:space="0" w:color="auto"/>
            <w:right w:val="none" w:sz="0" w:space="0" w:color="auto"/>
          </w:divBdr>
        </w:div>
      </w:divsChild>
    </w:div>
    <w:div w:id="167984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209</Words>
  <Characters>1260</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Karol Marciniak</cp:lastModifiedBy>
  <cp:revision>2</cp:revision>
  <dcterms:created xsi:type="dcterms:W3CDTF">2019-03-25T09:26:00Z</dcterms:created>
  <dcterms:modified xsi:type="dcterms:W3CDTF">2019-03-25T09:26:00Z</dcterms:modified>
</cp:coreProperties>
</file>